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05" w:rsidRDefault="00E84F05" w:rsidP="00E84F05">
      <w:bookmarkStart w:id="0" w:name="_GoBack"/>
      <w:bookmarkEnd w:id="0"/>
    </w:p>
    <w:p w:rsidR="00B749A2" w:rsidRPr="00B749A2" w:rsidRDefault="00E84F05" w:rsidP="00B74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A2">
        <w:rPr>
          <w:rFonts w:ascii="Times New Roman" w:hAnsi="Times New Roman" w:cs="Times New Roman"/>
          <w:b/>
          <w:sz w:val="24"/>
          <w:szCs w:val="24"/>
        </w:rPr>
        <w:t xml:space="preserve">Платформы и материалы для </w:t>
      </w:r>
      <w:r w:rsidR="0028170D" w:rsidRPr="00B749A2">
        <w:rPr>
          <w:rFonts w:ascii="Times New Roman" w:hAnsi="Times New Roman" w:cs="Times New Roman"/>
          <w:b/>
          <w:sz w:val="24"/>
          <w:szCs w:val="24"/>
        </w:rPr>
        <w:t>организации с использованием технологий</w:t>
      </w:r>
    </w:p>
    <w:p w:rsidR="00E84F05" w:rsidRPr="00B749A2" w:rsidRDefault="0028170D" w:rsidP="00B74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05" w:rsidRPr="00B749A2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560"/>
        <w:gridCol w:w="5551"/>
        <w:gridCol w:w="4374"/>
      </w:tblGrid>
      <w:tr w:rsidR="0028170D" w:rsidRPr="00E44DF7" w:rsidTr="00B749A2">
        <w:tc>
          <w:tcPr>
            <w:tcW w:w="560" w:type="dxa"/>
          </w:tcPr>
          <w:p w:rsidR="008437B6" w:rsidRPr="00E44DF7" w:rsidRDefault="00E44DF7" w:rsidP="00E84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80" w:type="dxa"/>
          </w:tcPr>
          <w:p w:rsidR="008437B6" w:rsidRPr="00E44DF7" w:rsidRDefault="00490597" w:rsidP="00E4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245" w:type="dxa"/>
          </w:tcPr>
          <w:p w:rsidR="008437B6" w:rsidRPr="00E44DF7" w:rsidRDefault="00490597" w:rsidP="00E4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B749A2">
              <w:rPr>
                <w:rFonts w:ascii="Times New Roman" w:hAnsi="Times New Roman" w:cs="Times New Roman"/>
                <w:b/>
                <w:sz w:val="24"/>
                <w:szCs w:val="24"/>
              </w:rPr>
              <w:t>, возможности</w:t>
            </w:r>
          </w:p>
        </w:tc>
      </w:tr>
      <w:tr w:rsidR="0028170D" w:rsidRPr="0028170D" w:rsidTr="00B749A2">
        <w:tc>
          <w:tcPr>
            <w:tcW w:w="560" w:type="dxa"/>
          </w:tcPr>
          <w:p w:rsidR="00490597" w:rsidRPr="0028170D" w:rsidRDefault="00490597" w:rsidP="0049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437B6" w:rsidRPr="0028170D" w:rsidRDefault="008437B6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437B6" w:rsidRPr="0028170D" w:rsidRDefault="00490597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ресурсам: </w:t>
            </w:r>
            <w:hyperlink r:id="rId5" w:history="1">
              <w:r w:rsidRPr="00E44D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http://window.edu.ru./</w:t>
              </w:r>
            </w:hyperlink>
            <w:r w:rsidR="00D97316" w:rsidRPr="0028170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8437B6" w:rsidRPr="0028170D" w:rsidRDefault="00490597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На портале вы можете скачать бесплатно или читать онлайн и без регистрации учебники и методические пособия по безопасности жизнедеятельности, физической культуре и спорту, а также материалы по сохранению здоровья и профилактике асоциального поведения среди школьников.</w:t>
            </w:r>
          </w:p>
        </w:tc>
      </w:tr>
      <w:tr w:rsidR="0028170D" w:rsidRPr="0028170D" w:rsidTr="00B749A2">
        <w:tc>
          <w:tcPr>
            <w:tcW w:w="560" w:type="dxa"/>
          </w:tcPr>
          <w:p w:rsidR="008437B6" w:rsidRPr="0028170D" w:rsidRDefault="00580B32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8437B6" w:rsidRPr="0028170D" w:rsidRDefault="00490597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</w:t>
            </w:r>
            <w:r w:rsidR="00DE2584" w:rsidRPr="002817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DE2584" w:rsidRPr="0028170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584"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8437B6" w:rsidRPr="0028170D" w:rsidRDefault="009B72DB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среда, объединяющая ученика, учителя, родителя. В помощь педагогам дополнительного образования, осуществляющим обучение по программам разных направленностей, размещены занятия в видеоформате.</w:t>
            </w:r>
          </w:p>
        </w:tc>
      </w:tr>
      <w:tr w:rsidR="0028170D" w:rsidRPr="0028170D" w:rsidTr="00B749A2">
        <w:tc>
          <w:tcPr>
            <w:tcW w:w="560" w:type="dxa"/>
          </w:tcPr>
          <w:p w:rsidR="008437B6" w:rsidRPr="0028170D" w:rsidRDefault="00580B32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8437B6" w:rsidRPr="0028170D" w:rsidRDefault="00B34FAC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  <w:r w:rsidR="00D97316"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D97316"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  <w:r w:rsidR="00D97316"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437B6" w:rsidRPr="0028170D" w:rsidRDefault="004F14CB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Учебные пособия, научно-популярные журналы, уроки победителей конкурсов профессионального мастерства.</w:t>
            </w:r>
          </w:p>
        </w:tc>
      </w:tr>
      <w:tr w:rsidR="0028170D" w:rsidRPr="0028170D" w:rsidTr="00B749A2">
        <w:trPr>
          <w:trHeight w:val="1085"/>
        </w:trPr>
        <w:tc>
          <w:tcPr>
            <w:tcW w:w="560" w:type="dxa"/>
          </w:tcPr>
          <w:p w:rsidR="008437B6" w:rsidRPr="0028170D" w:rsidRDefault="00272B2A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8437B6" w:rsidRPr="0028170D" w:rsidRDefault="00D97316" w:rsidP="00E8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8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D97316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по темам: </w:t>
            </w:r>
            <w:r w:rsidR="001355D0" w:rsidRPr="0028170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Профилактика переутомления»; «Компьютер и его влияние на здоровье человека»; «Формирование личности подростков»; «Стресс и его влияние на человека»; «Вредные привычки»; «Опасность курения» и другие.</w:t>
            </w:r>
          </w:p>
        </w:tc>
      </w:tr>
      <w:tr w:rsidR="0028170D" w:rsidRPr="0028170D" w:rsidTr="00B749A2">
        <w:trPr>
          <w:trHeight w:val="285"/>
        </w:trPr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национальный портал дополнительного образования детей: </w:t>
            </w:r>
            <w:hyperlink r:id="rId9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proofErr w:type="spellStart"/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dop</w:t>
              </w:r>
              <w:proofErr w:type="spellEnd"/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методические разработки, дополнительные общеразвивающие программы всех направленностей.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Сайт Министерства обороны Российской Федерации: </w:t>
            </w:r>
            <w:hyperlink r:id="rId10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https://mil.ru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Документы, справочные материалы, фильмы, передачи, посвященные современным Вооруженным силам Российской Федерации; виртуальные экскурсии по военно-историческим музеям; книги, документы и материалы по истории войн и другая полезная информация для всех, кто занимается военно-патриотическим воспитанием, реализует дополнительные общеразвивающие программы данного направления.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Сайт пожарных спасателей МЧС России: </w:t>
            </w:r>
            <w:hyperlink r:id="rId11" w:history="1">
              <w:r w:rsidRPr="0028170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https://fireman.club</w:t>
              </w:r>
            </w:hyperlink>
            <w:r w:rsidRPr="0028170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Литература, книги, пособия, презентации и видео по пожарной безопасности, медико-санитарной подготовке.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Портал детской безопасности МЧС России Спас-Экстрим:  </w:t>
            </w:r>
            <w:hyperlink r:id="rId12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http://www.spas-extreme.ru/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Книги, игры, видео для детей, пособия для педагогов.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научно-методическое издание «ОБЖ в школе»: </w:t>
            </w:r>
            <w:hyperlink r:id="rId13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http://www.schoolobz.org/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научные и методические материалы для учителей ОБЖ, которые 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использовать при подготовке занятий по отдельным темам программ дополнительного образования.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Сайт «ОБЖ: основы безопасности жизнедеятельности»: </w:t>
            </w:r>
            <w:hyperlink r:id="rId14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http://обж.рф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для педагогов-организаторов ОБЖ (учебники, методические пособия, презентации), которые можно использовать при подготовке занятий по отдельным темам программ дополнительного образования.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образовательный портал по основам безопасности жизнедеятельности: </w:t>
            </w:r>
            <w:hyperlink r:id="rId15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http://www.obzh.ru</w:t>
              </w:r>
            </w:hyperlink>
            <w:r w:rsidRPr="0028170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Учебники, тесты, статьи, презентации по основам безопасности жизнедеятельности.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центр массового обучения навыкам оказания первой помощи: </w:t>
            </w:r>
            <w:hyperlink r:id="rId16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http://www.spas01.ru/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Пособия по обучению навыкам оказания первой помощи.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Сайт кафедры педагогики окружающей среды, безопасности и здоровья человека СПб АППО: </w:t>
            </w:r>
            <w:hyperlink r:id="rId17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https://sites.google.com/view/objappo/home</w:t>
              </w:r>
            </w:hyperlink>
            <w:r w:rsidRPr="0028170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Видеоматериалы, презентации по безопасности жизнедеятельности для обучающихся, методические пособия для педагогов.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Библиотека видеоуроков школьной программы «</w:t>
            </w:r>
            <w:proofErr w:type="spellStart"/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18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Видеоуроки по отдельным темам основ безопасности жизнедеятельности.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Сайт МЧС России: </w:t>
            </w:r>
            <w:hyperlink r:id="rId19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https://www.mchs.gov.ru/deyatelnost/bezopasnost-grazhdan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Обучающие материалы по безопасному поведению граждан, в том числе для школьников.</w:t>
            </w:r>
          </w:p>
        </w:tc>
      </w:tr>
      <w:tr w:rsidR="0028170D" w:rsidRPr="0028170D" w:rsidTr="00B749A2"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</w:tcPr>
          <w:p w:rsidR="0028170D" w:rsidRPr="0028170D" w:rsidRDefault="0028170D" w:rsidP="0028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канал МЧС России. Детская безопасность:</w:t>
            </w:r>
          </w:p>
          <w:p w:rsidR="0028170D" w:rsidRPr="0028170D" w:rsidRDefault="00B749A2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170D" w:rsidRPr="0028170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https://www.youtube.com/playlist?list=PLAqpCcULaj-PA1VU-9gj79-LC6Nn1eJOx</w:t>
              </w:r>
            </w:hyperlink>
            <w:r w:rsidR="002817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уроки безопасности для детей.</w:t>
            </w:r>
          </w:p>
        </w:tc>
      </w:tr>
      <w:tr w:rsidR="0028170D" w:rsidRPr="0028170D" w:rsidTr="00B749A2">
        <w:trPr>
          <w:trHeight w:val="750"/>
        </w:trPr>
        <w:tc>
          <w:tcPr>
            <w:tcW w:w="560" w:type="dxa"/>
          </w:tcPr>
          <w:p w:rsidR="0028170D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</w:tcPr>
          <w:p w:rsidR="00E44DF7" w:rsidRPr="0028170D" w:rsidRDefault="0028170D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 xml:space="preserve">УГИБДД ГУ МВД России по г. Санкт-Петербургу и Ленинградской области: </w:t>
            </w:r>
            <w:hyperlink r:id="rId21" w:history="1">
              <w:r w:rsidRPr="002817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https://xn--90adear.xn--p1ai</w:t>
              </w:r>
            </w:hyperlink>
          </w:p>
        </w:tc>
        <w:tc>
          <w:tcPr>
            <w:tcW w:w="5245" w:type="dxa"/>
          </w:tcPr>
          <w:p w:rsidR="0028170D" w:rsidRPr="0028170D" w:rsidRDefault="0028170D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0D">
              <w:rPr>
                <w:rFonts w:ascii="Times New Roman" w:hAnsi="Times New Roman" w:cs="Times New Roman"/>
                <w:sz w:val="24"/>
                <w:szCs w:val="24"/>
              </w:rPr>
              <w:t>Интернет-уроки основ безопасного поведения детей на дороге.</w:t>
            </w:r>
          </w:p>
        </w:tc>
      </w:tr>
      <w:tr w:rsidR="00E44DF7" w:rsidRPr="0028170D" w:rsidTr="00B749A2">
        <w:trPr>
          <w:trHeight w:val="585"/>
        </w:trPr>
        <w:tc>
          <w:tcPr>
            <w:tcW w:w="560" w:type="dxa"/>
          </w:tcPr>
          <w:p w:rsidR="00E44DF7" w:rsidRPr="0028170D" w:rsidRDefault="00646CEA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</w:tcPr>
          <w:p w:rsidR="00DF140E" w:rsidRDefault="00DF140E" w:rsidP="00D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Компас Центр:</w:t>
            </w:r>
            <w:r w:rsidRPr="00DF140E">
              <w:t xml:space="preserve"> </w:t>
            </w:r>
            <w:hyperlink r:id="rId22" w:history="1"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compas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40E" w:rsidRPr="0028170D" w:rsidRDefault="00DF140E" w:rsidP="00D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4DF7" w:rsidRPr="00DF140E" w:rsidRDefault="00DF140E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мастер-классы для всех, кто занимается декоративно-прикладным творчеством.</w:t>
            </w:r>
          </w:p>
        </w:tc>
      </w:tr>
      <w:tr w:rsidR="00DF140E" w:rsidRPr="0028170D" w:rsidTr="00B749A2">
        <w:trPr>
          <w:trHeight w:val="111"/>
        </w:trPr>
        <w:tc>
          <w:tcPr>
            <w:tcW w:w="560" w:type="dxa"/>
          </w:tcPr>
          <w:p w:rsidR="00DF140E" w:rsidRPr="0028170D" w:rsidRDefault="00646CEA" w:rsidP="002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</w:tcPr>
          <w:p w:rsidR="00DF140E" w:rsidRPr="00DF140E" w:rsidRDefault="00DF140E" w:rsidP="00D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Академии развития творчества «АРТ-Талант»: </w:t>
            </w:r>
            <w:hyperlink r:id="rId23" w:history="1"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.a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1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Pr="00DF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F140E" w:rsidRPr="00646CEA" w:rsidRDefault="00646CEA" w:rsidP="00B7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по декоративно-прикладному творчеству.</w:t>
            </w:r>
          </w:p>
        </w:tc>
      </w:tr>
    </w:tbl>
    <w:p w:rsidR="00E84F05" w:rsidRPr="0028170D" w:rsidRDefault="00E84F05" w:rsidP="00E84F05">
      <w:pPr>
        <w:rPr>
          <w:rFonts w:ascii="Times New Roman" w:hAnsi="Times New Roman" w:cs="Times New Roman"/>
          <w:sz w:val="24"/>
          <w:szCs w:val="24"/>
        </w:rPr>
      </w:pPr>
    </w:p>
    <w:p w:rsidR="001B1215" w:rsidRPr="003D381F" w:rsidRDefault="001B1215" w:rsidP="003D381F"/>
    <w:sectPr w:rsidR="001B1215" w:rsidRPr="003D381F" w:rsidSect="00B74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71B"/>
    <w:multiLevelType w:val="multilevel"/>
    <w:tmpl w:val="90BC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5"/>
    <w:rsid w:val="0000567F"/>
    <w:rsid w:val="000C5C3C"/>
    <w:rsid w:val="001355D0"/>
    <w:rsid w:val="00162039"/>
    <w:rsid w:val="001B1215"/>
    <w:rsid w:val="002253B0"/>
    <w:rsid w:val="00237C5A"/>
    <w:rsid w:val="00272B2A"/>
    <w:rsid w:val="0028170D"/>
    <w:rsid w:val="002F3AD7"/>
    <w:rsid w:val="003205E0"/>
    <w:rsid w:val="003D381F"/>
    <w:rsid w:val="00490597"/>
    <w:rsid w:val="004F14CB"/>
    <w:rsid w:val="00580B32"/>
    <w:rsid w:val="005A48CF"/>
    <w:rsid w:val="005B23D6"/>
    <w:rsid w:val="00621711"/>
    <w:rsid w:val="00646CEA"/>
    <w:rsid w:val="006D274F"/>
    <w:rsid w:val="007B76A2"/>
    <w:rsid w:val="00837D68"/>
    <w:rsid w:val="00842BDF"/>
    <w:rsid w:val="008437B6"/>
    <w:rsid w:val="009B72DB"/>
    <w:rsid w:val="00B34FAC"/>
    <w:rsid w:val="00B749A2"/>
    <w:rsid w:val="00BB6644"/>
    <w:rsid w:val="00CC2AD5"/>
    <w:rsid w:val="00D97316"/>
    <w:rsid w:val="00DC6EFC"/>
    <w:rsid w:val="00DE2584"/>
    <w:rsid w:val="00DF140E"/>
    <w:rsid w:val="00E44DF7"/>
    <w:rsid w:val="00E72769"/>
    <w:rsid w:val="00E84F05"/>
    <w:rsid w:val="00F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CECC"/>
  <w15:chartTrackingRefBased/>
  <w15:docId w15:val="{B6D4B9BD-1F3E-43B3-A3A5-06185D5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F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2BD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7D6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4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4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://www.schoolobz.org/" TargetMode="External"/><Relationship Id="rId1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90adear.xn--p1ai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s://sites.google.com/view/objappo/ho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as01.ru/" TargetMode="External"/><Relationship Id="rId20" Type="http://schemas.openxmlformats.org/officeDocument/2006/relationships/hyperlink" Target="https://www.youtube.com/playlist?list=PLAqpCcULaj-PA1VU-9gj79-LC6Nn1eJO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ireman.clu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indow.edu.ru./" TargetMode="External"/><Relationship Id="rId15" Type="http://schemas.openxmlformats.org/officeDocument/2006/relationships/hyperlink" Target="http://www.obzh.ru" TargetMode="External"/><Relationship Id="rId23" Type="http://schemas.openxmlformats.org/officeDocument/2006/relationships/hyperlink" Target="http://www.art-talant.org" TargetMode="External"/><Relationship Id="rId10" Type="http://schemas.openxmlformats.org/officeDocument/2006/relationships/hyperlink" Target="https://mil.ru" TargetMode="External"/><Relationship Id="rId19" Type="http://schemas.openxmlformats.org/officeDocument/2006/relationships/hyperlink" Target="https://www.mchs.gov.ru/deyatelnost/bezopasnost-grazh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.edu.ru" TargetMode="External"/><Relationship Id="rId14" Type="http://schemas.openxmlformats.org/officeDocument/2006/relationships/hyperlink" Target="http://&#1086;&#1073;&#1078;.&#1088;&#1092;" TargetMode="External"/><Relationship Id="rId22" Type="http://schemas.openxmlformats.org/officeDocument/2006/relationships/hyperlink" Target="http://compas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sharov68@outlook.com</dc:creator>
  <cp:keywords/>
  <dc:description/>
  <cp:lastModifiedBy>PowerCool</cp:lastModifiedBy>
  <cp:revision>11</cp:revision>
  <dcterms:created xsi:type="dcterms:W3CDTF">2020-04-14T13:14:00Z</dcterms:created>
  <dcterms:modified xsi:type="dcterms:W3CDTF">2022-02-02T09:19:00Z</dcterms:modified>
</cp:coreProperties>
</file>