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DD" w:rsidRPr="000D4120" w:rsidRDefault="000D4120">
      <w:pPr>
        <w:rPr>
          <w:rFonts w:ascii="Times New Roman" w:hAnsi="Times New Roman" w:cs="Times New Roman"/>
        </w:rPr>
      </w:pPr>
      <w:bookmarkStart w:id="0" w:name="_GoBack"/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A5CE3B" wp14:editId="14E56183">
            <wp:extent cx="152400" cy="152400"/>
            <wp:effectExtent l="0" t="0" r="0" b="0"/>
            <wp:docPr id="29" name="Рисунок 29" descr="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Ориентирование </w:t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DA9B48" wp14:editId="6383F7F0">
            <wp:extent cx="152400" cy="152400"/>
            <wp:effectExtent l="0" t="0" r="0" b="0"/>
            <wp:docPr id="28" name="Рисунок 28" descr="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</w:rPr>
        <w:br/>
        <w:t>10 октября 2021 года на базе ГБУ ДО «ПДДТ» и ГБОУ лицея № 344 Невского района состоялись городские межведомственные командные соревнования «Ориентирование» среди обучающихся образовательных организаций Санкт-Петербурга, которые проводились в рамках Всероссийского движения «Школа безопасности».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</w:rPr>
        <w:br/>
        <w:t>В соревнованиях приняло участие 40 команд обучающихся образовательных учреждений Санкт-Петербурга.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</w:rPr>
        <w:br/>
        <w:t>Участники соревнований прошли 2 дистанции:</w:t>
      </w:r>
      <w:r w:rsidRPr="000D4120">
        <w:rPr>
          <w:rFonts w:ascii="Times New Roman" w:hAnsi="Times New Roman" w:cs="Times New Roman"/>
        </w:rPr>
        <w:br/>
        <w:t>Дистанция 1. Ориентирование (выбор).</w:t>
      </w:r>
      <w:r w:rsidRPr="000D4120">
        <w:rPr>
          <w:rFonts w:ascii="Times New Roman" w:hAnsi="Times New Roman" w:cs="Times New Roman"/>
        </w:rPr>
        <w:br/>
        <w:t>Участникам предоставлялась карта с обозначенными контрольными пунктами. Задачей участников было за наименьшее время найти и отметить максимальное количество КП в соответствии с заданной картой.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</w:rPr>
        <w:br/>
        <w:t>Дистанция 2. Ориентирование в закрытом помещении (заданное направление).</w:t>
      </w:r>
      <w:r w:rsidRPr="000D4120">
        <w:rPr>
          <w:rFonts w:ascii="Times New Roman" w:hAnsi="Times New Roman" w:cs="Times New Roman"/>
        </w:rPr>
        <w:br/>
        <w:t>Задача участников - пройти дистанцию за наименьшее время в соответствии с заданным картой маршрутом.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</w:rPr>
        <w:br/>
        <w:t xml:space="preserve">Призовые места распределились следующим образом: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</w:rPr>
        <w:br/>
      </w:r>
      <w:proofErr w:type="gramStart"/>
      <w:r w:rsidRPr="000D4120">
        <w:rPr>
          <w:rFonts w:ascii="Times New Roman" w:hAnsi="Times New Roman" w:cs="Times New Roman"/>
        </w:rPr>
        <w:t>Командный зачет.</w:t>
      </w:r>
      <w:r w:rsidRPr="000D4120">
        <w:rPr>
          <w:rFonts w:ascii="Times New Roman" w:hAnsi="Times New Roman" w:cs="Times New Roman"/>
        </w:rPr>
        <w:br/>
        <w:t>1 возрастная группа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CBA9C6" wp14:editId="183CE6E0">
            <wp:extent cx="152400" cy="152400"/>
            <wp:effectExtent l="0" t="0" r="0" b="0"/>
            <wp:docPr id="27" name="Рисунок 2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ГБОУ лицей №344 Невского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71DFF6" wp14:editId="72A9D03B">
            <wp:extent cx="152400" cy="152400"/>
            <wp:effectExtent l="0" t="0" r="0" b="0"/>
            <wp:docPr id="26" name="Рисунок 2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ГБОУ СОШ №339 Невского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A66EFA" wp14:editId="46FC5D4A">
            <wp:extent cx="152400" cy="152400"/>
            <wp:effectExtent l="0" t="0" r="0" b="0"/>
            <wp:docPr id="25" name="Рисунок 2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ГБУ ДО ДДЮТ Выборгского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</w:rPr>
        <w:br/>
        <w:t xml:space="preserve">2 возрастная группа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93AC15" wp14:editId="6E3D976A">
            <wp:extent cx="152400" cy="152400"/>
            <wp:effectExtent l="0" t="0" r="0" b="0"/>
            <wp:docPr id="24" name="Рисунок 2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ГБУ ДО ДДЮТ Выборгского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6AC07" wp14:editId="6B625F62">
            <wp:extent cx="152400" cy="152400"/>
            <wp:effectExtent l="0" t="0" r="0" b="0"/>
            <wp:docPr id="23" name="Рисунок 2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ГБОУ СОШ №339 Невского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F22073" wp14:editId="5ED39A57">
            <wp:extent cx="152400" cy="152400"/>
            <wp:effectExtent l="0" t="0" r="0" b="0"/>
            <wp:docPr id="22" name="Рисунок 2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ГБОУ СОШ № 484 Московского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</w:rPr>
        <w:br/>
        <w:t xml:space="preserve">3 возрастная группа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D4EF24" wp14:editId="61E73BBA">
            <wp:extent cx="152400" cy="152400"/>
            <wp:effectExtent l="0" t="0" r="0" b="0"/>
            <wp:docPr id="21" name="Рисунок 2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ГБОУ лицей №344 Невского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EB2DF3" wp14:editId="1F4ECC40">
            <wp:extent cx="152400" cy="152400"/>
            <wp:effectExtent l="0" t="0" r="0" b="0"/>
            <wp:docPr id="20" name="Рисунок 2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ГБУ ДО ЦВР Центрального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FE683A" wp14:editId="36F13CA8">
            <wp:extent cx="152400" cy="152400"/>
            <wp:effectExtent l="0" t="0" r="0" b="0"/>
            <wp:docPr id="19" name="Рисунок 1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ГБОУ СОШ № 312 Фрунзенского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</w:rPr>
        <w:br/>
        <w:t>Личный зачет.</w:t>
      </w:r>
      <w:r w:rsidRPr="000D4120">
        <w:rPr>
          <w:rFonts w:ascii="Times New Roman" w:hAnsi="Times New Roman" w:cs="Times New Roman"/>
        </w:rPr>
        <w:br/>
        <w:t>1 возрастная</w:t>
      </w:r>
      <w:proofErr w:type="gramEnd"/>
      <w:r w:rsidRPr="000D4120">
        <w:rPr>
          <w:rFonts w:ascii="Times New Roman" w:hAnsi="Times New Roman" w:cs="Times New Roman"/>
        </w:rPr>
        <w:t xml:space="preserve"> </w:t>
      </w:r>
      <w:proofErr w:type="gramStart"/>
      <w:r w:rsidRPr="000D4120">
        <w:rPr>
          <w:rFonts w:ascii="Times New Roman" w:hAnsi="Times New Roman" w:cs="Times New Roman"/>
        </w:rPr>
        <w:t xml:space="preserve">группа </w:t>
      </w:r>
      <w:r w:rsidRPr="000D4120">
        <w:rPr>
          <w:rFonts w:ascii="Times New Roman" w:hAnsi="Times New Roman" w:cs="Times New Roman"/>
        </w:rPr>
        <w:br/>
        <w:t xml:space="preserve">Девочки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B0CCB9" wp14:editId="1CAAD14A">
            <wp:extent cx="152400" cy="152400"/>
            <wp:effectExtent l="0" t="0" r="0" b="0"/>
            <wp:docPr id="18" name="Рисунок 1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4120">
        <w:rPr>
          <w:rFonts w:ascii="Times New Roman" w:hAnsi="Times New Roman" w:cs="Times New Roman"/>
        </w:rPr>
        <w:t>Ханыкова</w:t>
      </w:r>
      <w:proofErr w:type="spellEnd"/>
      <w:r w:rsidRPr="000D4120">
        <w:rPr>
          <w:rFonts w:ascii="Times New Roman" w:hAnsi="Times New Roman" w:cs="Times New Roman"/>
        </w:rPr>
        <w:t xml:space="preserve"> Лилия ГБОУ лицей №344 Невского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2BD5ED" wp14:editId="0CBAE155">
            <wp:extent cx="152400" cy="152400"/>
            <wp:effectExtent l="0" t="0" r="0" b="0"/>
            <wp:docPr id="17" name="Рисунок 1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4120">
        <w:rPr>
          <w:rFonts w:ascii="Times New Roman" w:hAnsi="Times New Roman" w:cs="Times New Roman"/>
        </w:rPr>
        <w:t>Тышковская</w:t>
      </w:r>
      <w:proofErr w:type="spellEnd"/>
      <w:r w:rsidRPr="000D4120">
        <w:rPr>
          <w:rFonts w:ascii="Times New Roman" w:hAnsi="Times New Roman" w:cs="Times New Roman"/>
        </w:rPr>
        <w:t xml:space="preserve"> София ГБОУ СОШ №482 Выборгского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63337F" wp14:editId="10BB8321">
            <wp:extent cx="152400" cy="152400"/>
            <wp:effectExtent l="0" t="0" r="0" b="0"/>
            <wp:docPr id="16" name="Рисунок 1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4120">
        <w:rPr>
          <w:rFonts w:ascii="Times New Roman" w:hAnsi="Times New Roman" w:cs="Times New Roman"/>
        </w:rPr>
        <w:t>Раева</w:t>
      </w:r>
      <w:proofErr w:type="spellEnd"/>
      <w:r w:rsidRPr="000D4120">
        <w:rPr>
          <w:rFonts w:ascii="Times New Roman" w:hAnsi="Times New Roman" w:cs="Times New Roman"/>
        </w:rPr>
        <w:t xml:space="preserve"> Виктория ГБОУ СОШ №339 Невского района </w:t>
      </w:r>
      <w:r w:rsidRPr="000D4120">
        <w:rPr>
          <w:rFonts w:ascii="Times New Roman" w:hAnsi="Times New Roman" w:cs="Times New Roman"/>
        </w:rPr>
        <w:br/>
        <w:t xml:space="preserve">Мальчики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A2435D" wp14:editId="5FFEE701">
            <wp:extent cx="152400" cy="152400"/>
            <wp:effectExtent l="0" t="0" r="0" b="0"/>
            <wp:docPr id="15" name="Рисунок 1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Попов Андрей ГБУ ДО ДДЮТ Выборгского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F0EF3F" wp14:editId="46173494">
            <wp:extent cx="152400" cy="152400"/>
            <wp:effectExtent l="0" t="0" r="0" b="0"/>
            <wp:docPr id="14" name="Рисунок 1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Новичков Марк ГБОУ СОШ №339 Невского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48F2CD" wp14:editId="20975E91">
            <wp:extent cx="152400" cy="152400"/>
            <wp:effectExtent l="0" t="0" r="0" b="0"/>
            <wp:docPr id="13" name="Рисунок 1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4120">
        <w:rPr>
          <w:rFonts w:ascii="Times New Roman" w:hAnsi="Times New Roman" w:cs="Times New Roman"/>
        </w:rPr>
        <w:t>Роот</w:t>
      </w:r>
      <w:proofErr w:type="spellEnd"/>
      <w:r w:rsidRPr="000D4120">
        <w:rPr>
          <w:rFonts w:ascii="Times New Roman" w:hAnsi="Times New Roman" w:cs="Times New Roman"/>
        </w:rPr>
        <w:t xml:space="preserve"> Дмитрий ГБУ ДО ДДЮТ Выборгского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</w:rPr>
        <w:lastRenderedPageBreak/>
        <w:br/>
        <w:t>2 возрастная группа</w:t>
      </w:r>
      <w:r w:rsidRPr="000D4120">
        <w:rPr>
          <w:rFonts w:ascii="Times New Roman" w:hAnsi="Times New Roman" w:cs="Times New Roman"/>
        </w:rPr>
        <w:br/>
        <w:t xml:space="preserve">Девочки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13AE14" wp14:editId="100A1819">
            <wp:extent cx="152400" cy="152400"/>
            <wp:effectExtent l="0" t="0" r="0" b="0"/>
            <wp:docPr id="12" name="Рисунок 1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Коровина Пелагея ГБОУ СОШ №339 Невского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4B40F5" wp14:editId="5807FAF4">
            <wp:extent cx="152400" cy="152400"/>
            <wp:effectExtent l="0" t="0" r="0" b="0"/>
            <wp:docPr id="11" name="Рисунок 1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4120">
        <w:rPr>
          <w:rFonts w:ascii="Times New Roman" w:hAnsi="Times New Roman" w:cs="Times New Roman"/>
        </w:rPr>
        <w:t>Басина</w:t>
      </w:r>
      <w:proofErr w:type="spellEnd"/>
      <w:r w:rsidRPr="000D4120">
        <w:rPr>
          <w:rFonts w:ascii="Times New Roman" w:hAnsi="Times New Roman" w:cs="Times New Roman"/>
        </w:rPr>
        <w:t xml:space="preserve"> Милана ГБОУ СОШ</w:t>
      </w:r>
      <w:proofErr w:type="gramEnd"/>
      <w:r w:rsidRPr="000D4120">
        <w:rPr>
          <w:rFonts w:ascii="Times New Roman" w:hAnsi="Times New Roman" w:cs="Times New Roman"/>
        </w:rPr>
        <w:t xml:space="preserve"> №</w:t>
      </w:r>
      <w:proofErr w:type="gramStart"/>
      <w:r w:rsidRPr="000D4120">
        <w:rPr>
          <w:rFonts w:ascii="Times New Roman" w:hAnsi="Times New Roman" w:cs="Times New Roman"/>
        </w:rPr>
        <w:t xml:space="preserve">339 Невского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333789" wp14:editId="58E654E4">
            <wp:extent cx="152400" cy="152400"/>
            <wp:effectExtent l="0" t="0" r="0" b="0"/>
            <wp:docPr id="10" name="Рисунок 1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4120">
        <w:rPr>
          <w:rFonts w:ascii="Times New Roman" w:hAnsi="Times New Roman" w:cs="Times New Roman"/>
        </w:rPr>
        <w:t>Шарстук</w:t>
      </w:r>
      <w:proofErr w:type="spellEnd"/>
      <w:r w:rsidRPr="000D4120">
        <w:rPr>
          <w:rFonts w:ascii="Times New Roman" w:hAnsi="Times New Roman" w:cs="Times New Roman"/>
        </w:rPr>
        <w:t xml:space="preserve"> Екатерина ГБОУ СОШ № 484 Московского района </w:t>
      </w:r>
      <w:r w:rsidRPr="000D4120">
        <w:rPr>
          <w:rFonts w:ascii="Times New Roman" w:hAnsi="Times New Roman" w:cs="Times New Roman"/>
        </w:rPr>
        <w:br/>
        <w:t xml:space="preserve">Мальчики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538BAB" wp14:editId="7B21D49E">
            <wp:extent cx="152400" cy="152400"/>
            <wp:effectExtent l="0" t="0" r="0" b="0"/>
            <wp:docPr id="9" name="Рисунок 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4120">
        <w:rPr>
          <w:rFonts w:ascii="Times New Roman" w:hAnsi="Times New Roman" w:cs="Times New Roman"/>
        </w:rPr>
        <w:t>Иванкович</w:t>
      </w:r>
      <w:proofErr w:type="spellEnd"/>
      <w:r w:rsidRPr="000D4120">
        <w:rPr>
          <w:rFonts w:ascii="Times New Roman" w:hAnsi="Times New Roman" w:cs="Times New Roman"/>
        </w:rPr>
        <w:t xml:space="preserve"> Егор ГБОУ СОШ №339 Невского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E6A5C3" wp14:editId="3A720720">
            <wp:extent cx="152400" cy="152400"/>
            <wp:effectExtent l="0" t="0" r="0" b="0"/>
            <wp:docPr id="8" name="Рисунок 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Бондарев Матвей ГБОУ СОШ №332 Невского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8835EF" wp14:editId="5B89ED76">
            <wp:extent cx="152400" cy="152400"/>
            <wp:effectExtent l="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Громов Алексей ГБОУ лицея № 384 Кировского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</w:rPr>
        <w:br/>
        <w:t xml:space="preserve">3 возрастная группа </w:t>
      </w:r>
      <w:r w:rsidRPr="000D4120">
        <w:rPr>
          <w:rFonts w:ascii="Times New Roman" w:hAnsi="Times New Roman" w:cs="Times New Roman"/>
        </w:rPr>
        <w:br/>
        <w:t xml:space="preserve">Девочки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67A753" wp14:editId="048B04BB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Ларина Кристина ГБОУ лицей №344 Невского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412AC9" wp14:editId="33134B58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Никитченко Татьяна ГБОУ СОШ № 484-3 Московского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3E3F25" wp14:editId="1D092F8E">
            <wp:extent cx="152400" cy="152400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4120">
        <w:rPr>
          <w:rFonts w:ascii="Times New Roman" w:hAnsi="Times New Roman" w:cs="Times New Roman"/>
        </w:rPr>
        <w:t>Полоротова</w:t>
      </w:r>
      <w:proofErr w:type="spellEnd"/>
      <w:r w:rsidRPr="000D4120">
        <w:rPr>
          <w:rFonts w:ascii="Times New Roman" w:hAnsi="Times New Roman" w:cs="Times New Roman"/>
        </w:rPr>
        <w:t xml:space="preserve"> Екатерина ГБОУ лицей №344 Невского района</w:t>
      </w:r>
      <w:r w:rsidRPr="000D4120">
        <w:rPr>
          <w:rFonts w:ascii="Times New Roman" w:hAnsi="Times New Roman" w:cs="Times New Roman"/>
        </w:rPr>
        <w:br/>
        <w:t xml:space="preserve">Мальчики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722E82" wp14:editId="2B6EF57D">
            <wp:extent cx="152400" cy="152400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>Санников Илья</w:t>
      </w:r>
      <w:proofErr w:type="gramEnd"/>
      <w:r w:rsidRPr="000D4120">
        <w:rPr>
          <w:rFonts w:ascii="Times New Roman" w:hAnsi="Times New Roman" w:cs="Times New Roman"/>
        </w:rPr>
        <w:t xml:space="preserve"> ГБОУ СОШ № 312 Фрунзенского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CC8218" wp14:editId="72A7A9B5">
            <wp:extent cx="152400" cy="152400"/>
            <wp:effectExtent l="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 xml:space="preserve">Полозков Павел ГБОУ лицей №344 Невского района 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26808A" wp14:editId="511DE44E">
            <wp:extent cx="152400" cy="152400"/>
            <wp:effectExtent l="0" t="0" r="0" b="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20">
        <w:rPr>
          <w:rFonts w:ascii="Times New Roman" w:hAnsi="Times New Roman" w:cs="Times New Roman"/>
        </w:rPr>
        <w:t>Савельев Эдуард ГБОУ СОШ № 312 Фрунзенского района</w:t>
      </w:r>
      <w:r w:rsidRPr="000D4120">
        <w:rPr>
          <w:rFonts w:ascii="Times New Roman" w:hAnsi="Times New Roman" w:cs="Times New Roman"/>
        </w:rPr>
        <w:br/>
      </w:r>
      <w:r w:rsidRPr="000D4120">
        <w:rPr>
          <w:rFonts w:ascii="Times New Roman" w:hAnsi="Times New Roman" w:cs="Times New Roman"/>
        </w:rPr>
        <w:br/>
        <w:t>Участники отлично справились с дистанциями!</w:t>
      </w:r>
    </w:p>
    <w:sectPr w:rsidR="002F37DD" w:rsidRPr="000D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80"/>
    <w:rsid w:val="000D4120"/>
    <w:rsid w:val="002F37DD"/>
    <w:rsid w:val="00A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2021-11-17T13:31:00Z</cp:lastPrinted>
  <dcterms:created xsi:type="dcterms:W3CDTF">2021-11-17T13:31:00Z</dcterms:created>
  <dcterms:modified xsi:type="dcterms:W3CDTF">2021-11-17T13:31:00Z</dcterms:modified>
</cp:coreProperties>
</file>